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05C" w:rsidRDefault="00D3605C" w:rsidP="006F47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6F4763">
        <w:rPr>
          <w:rFonts w:ascii="Times New Roman" w:hAnsi="Times New Roman" w:cs="Times New Roman"/>
          <w:b/>
          <w:sz w:val="28"/>
          <w:szCs w:val="28"/>
        </w:rPr>
        <w:t xml:space="preserve">Разрешение на ввод объекта в эксплуатацию </w:t>
      </w:r>
      <w:bookmarkEnd w:id="0"/>
      <w:r w:rsidRPr="006F4763">
        <w:rPr>
          <w:rFonts w:ascii="Times New Roman" w:hAnsi="Times New Roman" w:cs="Times New Roman"/>
          <w:b/>
          <w:sz w:val="28"/>
          <w:szCs w:val="28"/>
        </w:rPr>
        <w:t xml:space="preserve">-  часть технического плана или самостоятельный документ </w:t>
      </w:r>
      <w:r w:rsidR="006F4763" w:rsidRPr="006F4763">
        <w:rPr>
          <w:rFonts w:ascii="Times New Roman" w:hAnsi="Times New Roman" w:cs="Times New Roman"/>
          <w:b/>
          <w:sz w:val="28"/>
          <w:szCs w:val="28"/>
        </w:rPr>
        <w:t>при подаче заявлений</w:t>
      </w:r>
      <w:r w:rsidRPr="006F4763">
        <w:rPr>
          <w:rFonts w:ascii="Times New Roman" w:hAnsi="Times New Roman" w:cs="Times New Roman"/>
          <w:b/>
          <w:sz w:val="28"/>
          <w:szCs w:val="28"/>
        </w:rPr>
        <w:t xml:space="preserve"> о кадастровом учете объектов капительного строительства</w:t>
      </w:r>
      <w:r w:rsidR="006F4763" w:rsidRPr="006F4763">
        <w:rPr>
          <w:rFonts w:ascii="Times New Roman" w:hAnsi="Times New Roman" w:cs="Times New Roman"/>
          <w:b/>
          <w:sz w:val="28"/>
          <w:szCs w:val="28"/>
        </w:rPr>
        <w:t xml:space="preserve"> с 4 июля 2016 года.</w:t>
      </w:r>
    </w:p>
    <w:p w:rsidR="00D3605C" w:rsidRPr="00D3605C" w:rsidRDefault="00D3605C" w:rsidP="00D360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605C">
        <w:rPr>
          <w:rFonts w:ascii="Times New Roman" w:hAnsi="Times New Roman" w:cs="Times New Roman"/>
          <w:sz w:val="28"/>
          <w:szCs w:val="28"/>
        </w:rPr>
        <w:t xml:space="preserve">Филиал ФГБУ «ФКП </w:t>
      </w:r>
      <w:proofErr w:type="spellStart"/>
      <w:r w:rsidRPr="00D3605C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D3605C">
        <w:rPr>
          <w:rFonts w:ascii="Times New Roman" w:hAnsi="Times New Roman" w:cs="Times New Roman"/>
          <w:sz w:val="28"/>
          <w:szCs w:val="28"/>
        </w:rPr>
        <w:t xml:space="preserve">» по Брянской области информирует  о том, что  </w:t>
      </w:r>
      <w:r w:rsidRPr="00D3605C">
        <w:rPr>
          <w:rFonts w:ascii="Times New Roman" w:hAnsi="Times New Roman" w:cs="Times New Roman"/>
          <w:b/>
          <w:sz w:val="28"/>
          <w:szCs w:val="28"/>
        </w:rPr>
        <w:t>с 04 июля 2016 года</w:t>
      </w:r>
      <w:r w:rsidRPr="00D3605C">
        <w:rPr>
          <w:rFonts w:ascii="Times New Roman" w:hAnsi="Times New Roman" w:cs="Times New Roman"/>
          <w:sz w:val="28"/>
          <w:szCs w:val="28"/>
        </w:rPr>
        <w:t xml:space="preserve"> изменилась редакция </w:t>
      </w:r>
      <w:r w:rsidR="006F4763">
        <w:rPr>
          <w:rFonts w:ascii="Times New Roman" w:hAnsi="Times New Roman" w:cs="Times New Roman"/>
          <w:sz w:val="28"/>
          <w:szCs w:val="28"/>
        </w:rPr>
        <w:t>части</w:t>
      </w:r>
      <w:r w:rsidRPr="00D3605C">
        <w:rPr>
          <w:rFonts w:ascii="Times New Roman" w:hAnsi="Times New Roman" w:cs="Times New Roman"/>
          <w:sz w:val="28"/>
          <w:szCs w:val="28"/>
        </w:rPr>
        <w:t xml:space="preserve"> 8 </w:t>
      </w:r>
      <w:r w:rsidR="006F4763">
        <w:rPr>
          <w:rFonts w:ascii="Times New Roman" w:hAnsi="Times New Roman" w:cs="Times New Roman"/>
          <w:sz w:val="28"/>
          <w:szCs w:val="28"/>
        </w:rPr>
        <w:t>статьи</w:t>
      </w:r>
      <w:r w:rsidRPr="00D3605C">
        <w:rPr>
          <w:rFonts w:ascii="Times New Roman" w:hAnsi="Times New Roman" w:cs="Times New Roman"/>
          <w:sz w:val="28"/>
          <w:szCs w:val="28"/>
        </w:rPr>
        <w:t xml:space="preserve"> 41 Федерального закона от 24.07.2007 N 221-ФЗ "О государственном кадастре недвижимости", в соответствии с которой в технический план прикладывается в качестве документа-основания разрешение на ввод объекта в эксплуатацию, выданное </w:t>
      </w:r>
      <w:r w:rsidRPr="00D3605C">
        <w:rPr>
          <w:rFonts w:ascii="Times New Roman" w:hAnsi="Times New Roman" w:cs="Times New Roman"/>
          <w:b/>
          <w:sz w:val="28"/>
          <w:szCs w:val="28"/>
        </w:rPr>
        <w:t>ДО 13 ИЮЛЯ 2015 ГОДА</w:t>
      </w:r>
      <w:r w:rsidRPr="00D3605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D3605C" w:rsidRPr="00D3605C" w:rsidRDefault="00D3605C" w:rsidP="00D3605C">
      <w:pPr>
        <w:jc w:val="both"/>
        <w:rPr>
          <w:rFonts w:ascii="Times New Roman" w:hAnsi="Times New Roman" w:cs="Times New Roman"/>
          <w:sz w:val="28"/>
          <w:szCs w:val="28"/>
        </w:rPr>
      </w:pPr>
      <w:r w:rsidRPr="00D3605C">
        <w:rPr>
          <w:rFonts w:ascii="Times New Roman" w:hAnsi="Times New Roman" w:cs="Times New Roman"/>
          <w:sz w:val="28"/>
          <w:szCs w:val="28"/>
        </w:rPr>
        <w:tab/>
        <w:t xml:space="preserve">Все разрешения на ввод объектов в эксплуатацию (в связи с созданием объекта или в связи с его реконструкцией), выданные </w:t>
      </w:r>
      <w:r w:rsidRPr="00D3605C">
        <w:rPr>
          <w:rFonts w:ascii="Times New Roman" w:hAnsi="Times New Roman" w:cs="Times New Roman"/>
          <w:b/>
          <w:sz w:val="28"/>
          <w:szCs w:val="28"/>
        </w:rPr>
        <w:t xml:space="preserve">13 ИЮЛЯ 2015 ГОДА И ПОЗДНЕЕ, </w:t>
      </w:r>
      <w:r w:rsidRPr="00D3605C">
        <w:rPr>
          <w:rFonts w:ascii="Times New Roman" w:hAnsi="Times New Roman" w:cs="Times New Roman"/>
          <w:sz w:val="28"/>
          <w:szCs w:val="28"/>
        </w:rPr>
        <w:t xml:space="preserve">представляются с заявлением о постановке на кадастровый учет (об учете изменений) в качестве </w:t>
      </w:r>
      <w:r w:rsidRPr="00D3605C">
        <w:rPr>
          <w:rFonts w:ascii="Times New Roman" w:hAnsi="Times New Roman" w:cs="Times New Roman"/>
          <w:b/>
          <w:sz w:val="28"/>
          <w:szCs w:val="28"/>
        </w:rPr>
        <w:t>самостоятельного документа</w:t>
      </w:r>
      <w:r w:rsidRPr="00D3605C">
        <w:rPr>
          <w:rFonts w:ascii="Times New Roman" w:hAnsi="Times New Roman" w:cs="Times New Roman"/>
          <w:sz w:val="28"/>
          <w:szCs w:val="28"/>
        </w:rPr>
        <w:t>. При этом</w:t>
      </w:r>
      <w:proofErr w:type="gramStart"/>
      <w:r w:rsidRPr="00D3605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3605C">
        <w:rPr>
          <w:rFonts w:ascii="Times New Roman" w:hAnsi="Times New Roman" w:cs="Times New Roman"/>
          <w:sz w:val="28"/>
          <w:szCs w:val="28"/>
        </w:rPr>
        <w:t xml:space="preserve"> в соответствии со ст</w:t>
      </w:r>
      <w:r w:rsidR="006F4763">
        <w:rPr>
          <w:rFonts w:ascii="Times New Roman" w:hAnsi="Times New Roman" w:cs="Times New Roman"/>
          <w:sz w:val="28"/>
          <w:szCs w:val="28"/>
        </w:rPr>
        <w:t>атьей</w:t>
      </w:r>
      <w:r w:rsidRPr="00D3605C">
        <w:rPr>
          <w:rFonts w:ascii="Times New Roman" w:hAnsi="Times New Roman" w:cs="Times New Roman"/>
          <w:sz w:val="28"/>
          <w:szCs w:val="28"/>
        </w:rPr>
        <w:t xml:space="preserve"> 55 </w:t>
      </w:r>
      <w:r w:rsidR="006F4763">
        <w:rPr>
          <w:rFonts w:ascii="Times New Roman" w:hAnsi="Times New Roman" w:cs="Times New Roman"/>
          <w:sz w:val="28"/>
          <w:szCs w:val="28"/>
        </w:rPr>
        <w:t>Градостроительного</w:t>
      </w:r>
      <w:r w:rsidRPr="00D3605C">
        <w:rPr>
          <w:rFonts w:ascii="Times New Roman" w:hAnsi="Times New Roman" w:cs="Times New Roman"/>
          <w:sz w:val="28"/>
          <w:szCs w:val="28"/>
        </w:rPr>
        <w:t xml:space="preserve"> </w:t>
      </w:r>
      <w:r w:rsidR="006F4763">
        <w:rPr>
          <w:rFonts w:ascii="Times New Roman" w:hAnsi="Times New Roman" w:cs="Times New Roman"/>
          <w:sz w:val="28"/>
          <w:szCs w:val="28"/>
        </w:rPr>
        <w:t>кодекса Российской Федерации</w:t>
      </w:r>
      <w:r w:rsidR="00667F11">
        <w:rPr>
          <w:rFonts w:ascii="Times New Roman" w:hAnsi="Times New Roman" w:cs="Times New Roman"/>
          <w:sz w:val="28"/>
          <w:szCs w:val="28"/>
        </w:rPr>
        <w:t>,</w:t>
      </w:r>
      <w:r w:rsidR="006F4763">
        <w:rPr>
          <w:rFonts w:ascii="Times New Roman" w:hAnsi="Times New Roman" w:cs="Times New Roman"/>
          <w:sz w:val="28"/>
          <w:szCs w:val="28"/>
        </w:rPr>
        <w:t xml:space="preserve"> </w:t>
      </w:r>
      <w:r w:rsidRPr="00D3605C">
        <w:rPr>
          <w:rFonts w:ascii="Times New Roman" w:hAnsi="Times New Roman" w:cs="Times New Roman"/>
          <w:sz w:val="28"/>
          <w:szCs w:val="28"/>
        </w:rPr>
        <w:t xml:space="preserve">технический план является неотъемлемой частью разрешения на ввод объекта в эксплуатацию. </w:t>
      </w:r>
    </w:p>
    <w:p w:rsidR="00D3605C" w:rsidRPr="00D3605C" w:rsidRDefault="00D3605C" w:rsidP="00D360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605C">
        <w:rPr>
          <w:rFonts w:ascii="Times New Roman" w:hAnsi="Times New Roman" w:cs="Times New Roman"/>
          <w:b/>
          <w:sz w:val="28"/>
          <w:szCs w:val="28"/>
        </w:rPr>
        <w:t>Состав документов в заявлениях о ГКУ ОКС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D3605C" w:rsidRPr="00D3605C" w:rsidTr="00D3605C">
        <w:trPr>
          <w:trHeight w:val="1981"/>
        </w:trPr>
        <w:tc>
          <w:tcPr>
            <w:tcW w:w="1250" w:type="pct"/>
          </w:tcPr>
          <w:p w:rsidR="00D3605C" w:rsidRPr="00D3605C" w:rsidRDefault="00D3605C" w:rsidP="00D36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3605C" w:rsidRPr="00D3605C" w:rsidRDefault="00D3605C" w:rsidP="00D36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Разрешение на ввод ОКС выдано до 13.07.2015 г. </w:t>
            </w:r>
          </w:p>
        </w:tc>
        <w:tc>
          <w:tcPr>
            <w:tcW w:w="1250" w:type="pct"/>
          </w:tcPr>
          <w:p w:rsidR="00D3605C" w:rsidRPr="00D3605C" w:rsidRDefault="00D3605C" w:rsidP="00D36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t>Разрешение на ввод ОКС выдано 13.07.2015 г., либо позднее</w:t>
            </w:r>
          </w:p>
        </w:tc>
        <w:tc>
          <w:tcPr>
            <w:tcW w:w="1250" w:type="pct"/>
          </w:tcPr>
          <w:p w:rsidR="00D3605C" w:rsidRPr="00D3605C" w:rsidRDefault="00D3605C" w:rsidP="00D36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t>В соответствии с градостроительным законодательством не требуется ввод объекта в эксплуатацию</w:t>
            </w:r>
          </w:p>
        </w:tc>
      </w:tr>
      <w:tr w:rsidR="00D3605C" w:rsidRPr="00D3605C" w:rsidTr="00D3605C">
        <w:trPr>
          <w:trHeight w:val="2937"/>
        </w:trPr>
        <w:tc>
          <w:tcPr>
            <w:tcW w:w="1250" w:type="pct"/>
          </w:tcPr>
          <w:p w:rsidR="00D3605C" w:rsidRPr="00D3605C" w:rsidRDefault="00D3605C" w:rsidP="00D36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t>Постановка на ГКУ ОКС</w:t>
            </w:r>
          </w:p>
        </w:tc>
        <w:tc>
          <w:tcPr>
            <w:tcW w:w="1250" w:type="pct"/>
          </w:tcPr>
          <w:p w:rsidR="00D3605C" w:rsidRPr="00D3605C" w:rsidRDefault="00D3605C" w:rsidP="00D3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t xml:space="preserve">1) Заявление о постановке на ГКУ; </w:t>
            </w:r>
          </w:p>
          <w:p w:rsidR="00D3605C" w:rsidRPr="00D3605C" w:rsidRDefault="00D3605C" w:rsidP="00D3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t>2) Технический план (в составе которого копия разрешения на ввод)</w:t>
            </w:r>
          </w:p>
        </w:tc>
        <w:tc>
          <w:tcPr>
            <w:tcW w:w="1250" w:type="pct"/>
          </w:tcPr>
          <w:p w:rsidR="00D3605C" w:rsidRPr="00D3605C" w:rsidRDefault="00D3605C" w:rsidP="00D3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t xml:space="preserve">1) Заявление о постановке на ГКУ; </w:t>
            </w:r>
          </w:p>
          <w:p w:rsidR="00D3605C" w:rsidRPr="00D3605C" w:rsidRDefault="00D3605C" w:rsidP="00D3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t xml:space="preserve">2) Разрешение на ввод ОКС. </w:t>
            </w:r>
          </w:p>
          <w:p w:rsidR="00D3605C" w:rsidRPr="00D3605C" w:rsidRDefault="00D3605C" w:rsidP="00D36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t>3) Технический план (в составе которого отсутствует копия разрешения на ввод)</w:t>
            </w:r>
          </w:p>
        </w:tc>
        <w:tc>
          <w:tcPr>
            <w:tcW w:w="1250" w:type="pct"/>
          </w:tcPr>
          <w:p w:rsidR="00D3605C" w:rsidRPr="00D3605C" w:rsidRDefault="00D3605C" w:rsidP="00D3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t xml:space="preserve">1) Заявление о постановке на ГКУ; </w:t>
            </w:r>
          </w:p>
          <w:p w:rsidR="00D3605C" w:rsidRPr="00D3605C" w:rsidRDefault="00D3605C" w:rsidP="00D36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t xml:space="preserve">2) Технический план </w:t>
            </w:r>
          </w:p>
        </w:tc>
      </w:tr>
      <w:tr w:rsidR="00D3605C" w:rsidRPr="00D3605C" w:rsidTr="00D3605C">
        <w:trPr>
          <w:trHeight w:val="572"/>
        </w:trPr>
        <w:tc>
          <w:tcPr>
            <w:tcW w:w="1250" w:type="pct"/>
          </w:tcPr>
          <w:p w:rsidR="00D3605C" w:rsidRPr="00D3605C" w:rsidRDefault="00D3605C" w:rsidP="00D36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t>Учет изменений ОКС</w:t>
            </w:r>
          </w:p>
          <w:p w:rsidR="00D3605C" w:rsidRPr="00D3605C" w:rsidRDefault="00D3605C" w:rsidP="00D36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учета изменений только в связи с уточнением местоположения </w:t>
            </w:r>
            <w:proofErr w:type="spellStart"/>
            <w:r w:rsidRPr="00D3605C">
              <w:rPr>
                <w:rFonts w:ascii="Times New Roman" w:hAnsi="Times New Roman" w:cs="Times New Roman"/>
                <w:sz w:val="24"/>
                <w:szCs w:val="24"/>
              </w:rPr>
              <w:t>ОКСа</w:t>
            </w:r>
            <w:proofErr w:type="spellEnd"/>
            <w:r w:rsidRPr="00D3605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D3605C" w:rsidRPr="00D3605C" w:rsidRDefault="00D3605C" w:rsidP="00D36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3605C" w:rsidRPr="00D3605C" w:rsidRDefault="00D3605C" w:rsidP="00D3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t xml:space="preserve">1) Заявление о гос. </w:t>
            </w:r>
            <w:proofErr w:type="spellStart"/>
            <w:r w:rsidRPr="00D3605C">
              <w:rPr>
                <w:rFonts w:ascii="Times New Roman" w:hAnsi="Times New Roman" w:cs="Times New Roman"/>
                <w:sz w:val="24"/>
                <w:szCs w:val="24"/>
              </w:rPr>
              <w:t>кад</w:t>
            </w:r>
            <w:proofErr w:type="spellEnd"/>
            <w:r w:rsidRPr="00D3605C">
              <w:rPr>
                <w:rFonts w:ascii="Times New Roman" w:hAnsi="Times New Roman" w:cs="Times New Roman"/>
                <w:sz w:val="24"/>
                <w:szCs w:val="24"/>
              </w:rPr>
              <w:t>. учете изменений</w:t>
            </w:r>
          </w:p>
          <w:p w:rsidR="00D3605C" w:rsidRPr="00D3605C" w:rsidRDefault="00D3605C" w:rsidP="00D3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t>2) Технический план (в составе которого копия разрешения на ввод)</w:t>
            </w:r>
          </w:p>
          <w:p w:rsidR="00D3605C" w:rsidRPr="00D3605C" w:rsidRDefault="00D3605C" w:rsidP="00D360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t xml:space="preserve">3) Копия документа, устанавливающего или удостоверяющего право заявителя на соответствующий объект недвижимости </w:t>
            </w:r>
            <w:r w:rsidRPr="00D360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(при отсутствии сведений о зарегистрированном праве данного заявителя на такой объект недвижимости в государственном кадастре недвижимости);</w:t>
            </w:r>
          </w:p>
          <w:p w:rsidR="00D3605C" w:rsidRPr="00D3605C" w:rsidRDefault="00D3605C" w:rsidP="00D3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3605C" w:rsidRPr="00D3605C" w:rsidRDefault="00D3605C" w:rsidP="00D3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Заявление о гос. </w:t>
            </w:r>
            <w:proofErr w:type="spellStart"/>
            <w:r w:rsidRPr="00D3605C">
              <w:rPr>
                <w:rFonts w:ascii="Times New Roman" w:hAnsi="Times New Roman" w:cs="Times New Roman"/>
                <w:sz w:val="24"/>
                <w:szCs w:val="24"/>
              </w:rPr>
              <w:t>кад</w:t>
            </w:r>
            <w:proofErr w:type="spellEnd"/>
            <w:r w:rsidRPr="00D3605C">
              <w:rPr>
                <w:rFonts w:ascii="Times New Roman" w:hAnsi="Times New Roman" w:cs="Times New Roman"/>
                <w:sz w:val="24"/>
                <w:szCs w:val="24"/>
              </w:rPr>
              <w:t>. учете изменений</w:t>
            </w:r>
          </w:p>
          <w:p w:rsidR="00D3605C" w:rsidRPr="00D3605C" w:rsidRDefault="00D3605C" w:rsidP="00D3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t xml:space="preserve">2) Разрешение на ввод ОКС. </w:t>
            </w:r>
          </w:p>
          <w:p w:rsidR="00D3605C" w:rsidRPr="00D3605C" w:rsidRDefault="00D3605C" w:rsidP="00D36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t>3) Технический план (в составе которого отсутствует копия разрешения на ввод)</w:t>
            </w:r>
          </w:p>
          <w:p w:rsidR="00D3605C" w:rsidRPr="00D3605C" w:rsidRDefault="00D3605C" w:rsidP="00D360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t xml:space="preserve">4) Копия документа, устанавливающего или удостоверяющего право </w:t>
            </w:r>
            <w:r w:rsidRPr="00D360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заявителя на соответствующий объект недвижимости (при отсутствии сведений о зарегистрированном праве данного заявителя на такой объект недвижимости в государственном кадастре недвижимости). </w:t>
            </w:r>
          </w:p>
        </w:tc>
        <w:tc>
          <w:tcPr>
            <w:tcW w:w="1250" w:type="pct"/>
          </w:tcPr>
          <w:p w:rsidR="00D3605C" w:rsidRPr="00D3605C" w:rsidRDefault="00D3605C" w:rsidP="00D3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Заявление о гос. </w:t>
            </w:r>
            <w:proofErr w:type="spellStart"/>
            <w:r w:rsidRPr="00D3605C">
              <w:rPr>
                <w:rFonts w:ascii="Times New Roman" w:hAnsi="Times New Roman" w:cs="Times New Roman"/>
                <w:sz w:val="24"/>
                <w:szCs w:val="24"/>
              </w:rPr>
              <w:t>кад</w:t>
            </w:r>
            <w:proofErr w:type="spellEnd"/>
            <w:r w:rsidRPr="00D3605C">
              <w:rPr>
                <w:rFonts w:ascii="Times New Roman" w:hAnsi="Times New Roman" w:cs="Times New Roman"/>
                <w:sz w:val="24"/>
                <w:szCs w:val="24"/>
              </w:rPr>
              <w:t>. учете изменений</w:t>
            </w:r>
          </w:p>
          <w:p w:rsidR="00D3605C" w:rsidRPr="00D3605C" w:rsidRDefault="00D3605C" w:rsidP="00D36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t>2) Технический план;</w:t>
            </w:r>
          </w:p>
          <w:p w:rsidR="00D3605C" w:rsidRPr="00D3605C" w:rsidRDefault="00D3605C" w:rsidP="00D360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t xml:space="preserve">3) Копия документа, устанавливающего или удостоверяющего право заявителя на ОКС или </w:t>
            </w:r>
            <w:proofErr w:type="gramStart"/>
            <w:r w:rsidRPr="00D3605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D3605C">
              <w:rPr>
                <w:rFonts w:ascii="Times New Roman" w:hAnsi="Times New Roman" w:cs="Times New Roman"/>
                <w:sz w:val="24"/>
                <w:szCs w:val="24"/>
              </w:rPr>
              <w:t xml:space="preserve">/У (при отсутствии сведений о зарегистрированном праве данного заявителя </w:t>
            </w:r>
            <w:r w:rsidRPr="00D360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такой объект недвижимости в государственном кадастре недвижимости);</w:t>
            </w:r>
          </w:p>
          <w:p w:rsidR="00D3605C" w:rsidRPr="00D3605C" w:rsidRDefault="00D3605C" w:rsidP="00D360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05C" w:rsidRPr="00D3605C" w:rsidTr="00D3605C">
        <w:trPr>
          <w:trHeight w:val="557"/>
        </w:trPr>
        <w:tc>
          <w:tcPr>
            <w:tcW w:w="1250" w:type="pct"/>
          </w:tcPr>
          <w:p w:rsidR="00D3605C" w:rsidRPr="00D3605C" w:rsidRDefault="00D3605C" w:rsidP="00D36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 изменений ОКС в связи с уточнением местоположения ОКС (т.е. если вносятся только координаты)</w:t>
            </w:r>
          </w:p>
        </w:tc>
        <w:tc>
          <w:tcPr>
            <w:tcW w:w="1250" w:type="pct"/>
          </w:tcPr>
          <w:p w:rsidR="00D3605C" w:rsidRPr="00D3605C" w:rsidRDefault="00D3605C" w:rsidP="00D3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t xml:space="preserve">1) Заявление о гос. </w:t>
            </w:r>
            <w:proofErr w:type="spellStart"/>
            <w:r w:rsidRPr="00D3605C">
              <w:rPr>
                <w:rFonts w:ascii="Times New Roman" w:hAnsi="Times New Roman" w:cs="Times New Roman"/>
                <w:sz w:val="24"/>
                <w:szCs w:val="24"/>
              </w:rPr>
              <w:t>кад</w:t>
            </w:r>
            <w:proofErr w:type="spellEnd"/>
            <w:r w:rsidRPr="00D3605C">
              <w:rPr>
                <w:rFonts w:ascii="Times New Roman" w:hAnsi="Times New Roman" w:cs="Times New Roman"/>
                <w:sz w:val="24"/>
                <w:szCs w:val="24"/>
              </w:rPr>
              <w:t>. учете изменений</w:t>
            </w:r>
          </w:p>
          <w:p w:rsidR="00D3605C" w:rsidRPr="00D3605C" w:rsidRDefault="00D3605C" w:rsidP="00D36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t>2) Технический план</w:t>
            </w:r>
          </w:p>
          <w:p w:rsidR="00D3605C" w:rsidRPr="00D3605C" w:rsidRDefault="00D3605C" w:rsidP="00D360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t xml:space="preserve">3) Копия документа, устанавливающего или удостоверяющего право заявителя на соответствующий объект недвижимости (при отсутствии сведений о зарегистрированном праве данного заявителя на такой объект недвижимости в государственном кадастре недвижимости) </w:t>
            </w:r>
          </w:p>
        </w:tc>
        <w:tc>
          <w:tcPr>
            <w:tcW w:w="1250" w:type="pct"/>
          </w:tcPr>
          <w:p w:rsidR="00D3605C" w:rsidRPr="00D3605C" w:rsidRDefault="00D3605C" w:rsidP="00D3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t xml:space="preserve">1) Заявление о гос. </w:t>
            </w:r>
            <w:proofErr w:type="spellStart"/>
            <w:r w:rsidRPr="00D3605C">
              <w:rPr>
                <w:rFonts w:ascii="Times New Roman" w:hAnsi="Times New Roman" w:cs="Times New Roman"/>
                <w:sz w:val="24"/>
                <w:szCs w:val="24"/>
              </w:rPr>
              <w:t>кад</w:t>
            </w:r>
            <w:proofErr w:type="spellEnd"/>
            <w:r w:rsidRPr="00D3605C">
              <w:rPr>
                <w:rFonts w:ascii="Times New Roman" w:hAnsi="Times New Roman" w:cs="Times New Roman"/>
                <w:sz w:val="24"/>
                <w:szCs w:val="24"/>
              </w:rPr>
              <w:t>. учете изменений</w:t>
            </w:r>
          </w:p>
          <w:p w:rsidR="00D3605C" w:rsidRPr="00D3605C" w:rsidRDefault="00D3605C" w:rsidP="00D3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t>2) Технический план</w:t>
            </w:r>
          </w:p>
          <w:p w:rsidR="00D3605C" w:rsidRPr="00D3605C" w:rsidRDefault="00D3605C" w:rsidP="00D3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t>3) Копия документа, устанавливающего или удостоверяющего право заявителя на соответствующий объект недвижимости (при отсутствии сведений о зарегистрированном праве данного заявителя на такой объект недвижимости в государственном кадастре недвижимости)</w:t>
            </w:r>
          </w:p>
        </w:tc>
        <w:tc>
          <w:tcPr>
            <w:tcW w:w="1250" w:type="pct"/>
          </w:tcPr>
          <w:p w:rsidR="00D3605C" w:rsidRPr="00D3605C" w:rsidRDefault="00D3605C" w:rsidP="00D3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t xml:space="preserve">1) Заявление о гос. </w:t>
            </w:r>
            <w:proofErr w:type="spellStart"/>
            <w:r w:rsidRPr="00D3605C">
              <w:rPr>
                <w:rFonts w:ascii="Times New Roman" w:hAnsi="Times New Roman" w:cs="Times New Roman"/>
                <w:sz w:val="24"/>
                <w:szCs w:val="24"/>
              </w:rPr>
              <w:t>кад</w:t>
            </w:r>
            <w:proofErr w:type="spellEnd"/>
            <w:r w:rsidRPr="00D3605C">
              <w:rPr>
                <w:rFonts w:ascii="Times New Roman" w:hAnsi="Times New Roman" w:cs="Times New Roman"/>
                <w:sz w:val="24"/>
                <w:szCs w:val="24"/>
              </w:rPr>
              <w:t>. учете изменений</w:t>
            </w:r>
          </w:p>
          <w:p w:rsidR="00D3605C" w:rsidRPr="00D3605C" w:rsidRDefault="00D3605C" w:rsidP="00D3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t>2) Технический план</w:t>
            </w:r>
          </w:p>
          <w:p w:rsidR="00D3605C" w:rsidRPr="00D3605C" w:rsidRDefault="00D3605C" w:rsidP="00D3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5C">
              <w:rPr>
                <w:rFonts w:ascii="Times New Roman" w:hAnsi="Times New Roman" w:cs="Times New Roman"/>
                <w:sz w:val="24"/>
                <w:szCs w:val="24"/>
              </w:rPr>
              <w:t xml:space="preserve">3) Копия документа, устанавливающего или удостоверяющего право заявителя на ОКС или </w:t>
            </w:r>
            <w:proofErr w:type="gramStart"/>
            <w:r w:rsidRPr="00D3605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D3605C">
              <w:rPr>
                <w:rFonts w:ascii="Times New Roman" w:hAnsi="Times New Roman" w:cs="Times New Roman"/>
                <w:sz w:val="24"/>
                <w:szCs w:val="24"/>
              </w:rPr>
              <w:t>/У (при отсутствии сведений о зарегистрированном праве данного заявителя на такой объект недвижимости в государственном кадастре недвижимости)</w:t>
            </w:r>
          </w:p>
        </w:tc>
      </w:tr>
    </w:tbl>
    <w:p w:rsidR="00D3605C" w:rsidRPr="00752802" w:rsidRDefault="00D3605C" w:rsidP="00667F11"/>
    <w:sectPr w:rsidR="00D3605C" w:rsidRPr="00752802" w:rsidSect="003316C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E80E69"/>
    <w:multiLevelType w:val="hybridMultilevel"/>
    <w:tmpl w:val="04989250"/>
    <w:lvl w:ilvl="0" w:tplc="BDECB5B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2802"/>
    <w:rsid w:val="000406D8"/>
    <w:rsid w:val="000436FD"/>
    <w:rsid w:val="0005449B"/>
    <w:rsid w:val="000D0091"/>
    <w:rsid w:val="000D058C"/>
    <w:rsid w:val="0015771C"/>
    <w:rsid w:val="00157B76"/>
    <w:rsid w:val="0017030A"/>
    <w:rsid w:val="001B4957"/>
    <w:rsid w:val="00244637"/>
    <w:rsid w:val="002B5C58"/>
    <w:rsid w:val="002F216C"/>
    <w:rsid w:val="002F612D"/>
    <w:rsid w:val="00302268"/>
    <w:rsid w:val="00326CBB"/>
    <w:rsid w:val="003316C5"/>
    <w:rsid w:val="0036455A"/>
    <w:rsid w:val="00385B5B"/>
    <w:rsid w:val="003A4C8B"/>
    <w:rsid w:val="003D2061"/>
    <w:rsid w:val="003F2346"/>
    <w:rsid w:val="004230D3"/>
    <w:rsid w:val="00433871"/>
    <w:rsid w:val="00457ECA"/>
    <w:rsid w:val="00483EDD"/>
    <w:rsid w:val="004F5332"/>
    <w:rsid w:val="00634ADA"/>
    <w:rsid w:val="00667F11"/>
    <w:rsid w:val="006A091C"/>
    <w:rsid w:val="006D1C81"/>
    <w:rsid w:val="006F221D"/>
    <w:rsid w:val="006F4763"/>
    <w:rsid w:val="00721D00"/>
    <w:rsid w:val="00735D2B"/>
    <w:rsid w:val="00744CA0"/>
    <w:rsid w:val="00752802"/>
    <w:rsid w:val="007622E0"/>
    <w:rsid w:val="007C6E8E"/>
    <w:rsid w:val="00890EFF"/>
    <w:rsid w:val="008E7D72"/>
    <w:rsid w:val="00914131"/>
    <w:rsid w:val="0094795D"/>
    <w:rsid w:val="00955CEF"/>
    <w:rsid w:val="009F026E"/>
    <w:rsid w:val="00A02509"/>
    <w:rsid w:val="00A30F08"/>
    <w:rsid w:val="00A367AC"/>
    <w:rsid w:val="00AC3A8B"/>
    <w:rsid w:val="00B16C0E"/>
    <w:rsid w:val="00B70D12"/>
    <w:rsid w:val="00BD0813"/>
    <w:rsid w:val="00BD215E"/>
    <w:rsid w:val="00C30C94"/>
    <w:rsid w:val="00C54E93"/>
    <w:rsid w:val="00C82A13"/>
    <w:rsid w:val="00C8386E"/>
    <w:rsid w:val="00CA768E"/>
    <w:rsid w:val="00CB6494"/>
    <w:rsid w:val="00D17D76"/>
    <w:rsid w:val="00D30147"/>
    <w:rsid w:val="00D308EA"/>
    <w:rsid w:val="00D3605C"/>
    <w:rsid w:val="00D55EE3"/>
    <w:rsid w:val="00D82FAB"/>
    <w:rsid w:val="00DA199E"/>
    <w:rsid w:val="00E013F5"/>
    <w:rsid w:val="00E01C03"/>
    <w:rsid w:val="00E955E3"/>
    <w:rsid w:val="00EA6E40"/>
    <w:rsid w:val="00EE0D56"/>
    <w:rsid w:val="00F16115"/>
    <w:rsid w:val="00F1729C"/>
    <w:rsid w:val="00F429A2"/>
    <w:rsid w:val="00F82666"/>
    <w:rsid w:val="00FE45BA"/>
    <w:rsid w:val="00FE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2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57B76"/>
    <w:rPr>
      <w:b/>
      <w:bCs/>
    </w:rPr>
  </w:style>
  <w:style w:type="character" w:styleId="a4">
    <w:name w:val="Hyperlink"/>
    <w:basedOn w:val="a0"/>
    <w:uiPriority w:val="99"/>
    <w:semiHidden/>
    <w:unhideWhenUsed/>
    <w:rsid w:val="00D30147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161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A77E1D-27D1-4104-BE8F-D6D551F88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A.Simonenko</dc:creator>
  <cp:lastModifiedBy>Рубан Алексей Николаевич</cp:lastModifiedBy>
  <cp:revision>4</cp:revision>
  <cp:lastPrinted>2016-02-24T06:09:00Z</cp:lastPrinted>
  <dcterms:created xsi:type="dcterms:W3CDTF">2016-08-31T08:02:00Z</dcterms:created>
  <dcterms:modified xsi:type="dcterms:W3CDTF">2016-09-29T12:39:00Z</dcterms:modified>
</cp:coreProperties>
</file>